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东华大学继续教育学院相关问题受理单</w:t>
      </w:r>
    </w:p>
    <w:p>
      <w:pPr>
        <w:jc w:val="center"/>
        <w:rPr>
          <w:b/>
          <w:sz w:val="32"/>
          <w:szCs w:val="32"/>
        </w:rPr>
      </w:pPr>
    </w:p>
    <w:tbl>
      <w:tblPr>
        <w:tblStyle w:val="30"/>
        <w:tblW w:w="94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700"/>
        <w:gridCol w:w="780"/>
        <w:gridCol w:w="1515"/>
        <w:gridCol w:w="405"/>
        <w:gridCol w:w="1640"/>
        <w:gridCol w:w="2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E－mail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相关问题说明（请在□内打√，并在备注中详细说明情况）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考勤□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学籍□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成绩□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其它□</w:t>
            </w: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>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</w:t>
            </w:r>
          </w:p>
        </w:tc>
        <w:tc>
          <w:tcPr>
            <w:tcW w:w="8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受理人</w:t>
            </w:r>
          </w:p>
        </w:tc>
        <w:tc>
          <w:tcPr>
            <w:tcW w:w="4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受理时间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处理部门及处理意见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处理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2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学历教育部□ 　   行政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事务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部□ 　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事业发展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部□ 　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资源建设与教学质量保障部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</w:p>
        </w:tc>
        <w:tc>
          <w:tcPr>
            <w:tcW w:w="55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处理意见：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6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处理人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处理时间</w:t>
            </w: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"mailto:请将此相关问题受理单发到dhcjxgb@163.com邮箱,我们会及时与您联系!"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4"/>
                <w:u w:val="single"/>
              </w:rPr>
              <w:t>请将此相关问题受理单发到dhcjxgb@163.com邮箱,我们会及时与您联系!</w:t>
            </w:r>
            <w:r>
              <w:rPr>
                <w:rFonts w:hint="eastAsia" w:ascii="宋体" w:hAnsi="宋体" w:cs="宋体"/>
                <w:color w:val="0000FF"/>
                <w:kern w:val="0"/>
                <w:sz w:val="24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感谢您的配合与支持!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继续教育学院学历教育部</w:t>
            </w:r>
          </w:p>
        </w:tc>
      </w:tr>
    </w:tbl>
    <w:p>
      <w:pPr>
        <w:jc w:val="center"/>
        <w:rPr>
          <w:b/>
          <w:sz w:val="30"/>
          <w:szCs w:val="30"/>
        </w:rPr>
      </w:pPr>
    </w:p>
    <w:p>
      <w:pPr>
        <w:spacing w:line="300" w:lineRule="exact"/>
        <w:ind w:firstLine="480"/>
        <w:jc w:val="left"/>
      </w:pPr>
    </w:p>
    <w:p>
      <w:pPr>
        <w:spacing w:line="300" w:lineRule="exact"/>
        <w:ind w:firstLine="480"/>
        <w:jc w:val="left"/>
      </w:pPr>
    </w:p>
    <w:p>
      <w:pPr>
        <w:rPr>
          <w:rFonts w:ascii="宋体" w:hAnsi="宋体"/>
          <w:b/>
          <w:sz w:val="30"/>
          <w:szCs w:val="30"/>
        </w:rPr>
      </w:pPr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14709"/>
      <w:docPartObj>
        <w:docPartGallery w:val="AutoText"/>
      </w:docPartObj>
    </w:sdtPr>
    <w:sdtContent>
      <w:p>
        <w:pPr>
          <w:pStyle w:val="1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1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0A"/>
    <w:rsid w:val="0002045C"/>
    <w:rsid w:val="00020676"/>
    <w:rsid w:val="00027790"/>
    <w:rsid w:val="000305BD"/>
    <w:rsid w:val="00031F4E"/>
    <w:rsid w:val="000321D4"/>
    <w:rsid w:val="000336F4"/>
    <w:rsid w:val="00043741"/>
    <w:rsid w:val="00047CD7"/>
    <w:rsid w:val="00053811"/>
    <w:rsid w:val="00055339"/>
    <w:rsid w:val="000654A9"/>
    <w:rsid w:val="00076B80"/>
    <w:rsid w:val="00091E05"/>
    <w:rsid w:val="000C495A"/>
    <w:rsid w:val="000E144B"/>
    <w:rsid w:val="000E588C"/>
    <w:rsid w:val="000E5A39"/>
    <w:rsid w:val="000F1360"/>
    <w:rsid w:val="000F22C4"/>
    <w:rsid w:val="001058A3"/>
    <w:rsid w:val="00106D53"/>
    <w:rsid w:val="00117FAD"/>
    <w:rsid w:val="001268C5"/>
    <w:rsid w:val="00147904"/>
    <w:rsid w:val="001517A9"/>
    <w:rsid w:val="001551DA"/>
    <w:rsid w:val="00164FF5"/>
    <w:rsid w:val="00186C87"/>
    <w:rsid w:val="0019031A"/>
    <w:rsid w:val="0019120C"/>
    <w:rsid w:val="0019603F"/>
    <w:rsid w:val="001973F5"/>
    <w:rsid w:val="001A2C40"/>
    <w:rsid w:val="001A3CC9"/>
    <w:rsid w:val="001B1281"/>
    <w:rsid w:val="001B6CB2"/>
    <w:rsid w:val="001D126D"/>
    <w:rsid w:val="001D362D"/>
    <w:rsid w:val="001E2509"/>
    <w:rsid w:val="001E2FCC"/>
    <w:rsid w:val="001E6BC6"/>
    <w:rsid w:val="002012FF"/>
    <w:rsid w:val="00205AA6"/>
    <w:rsid w:val="00222403"/>
    <w:rsid w:val="002457C1"/>
    <w:rsid w:val="002511F7"/>
    <w:rsid w:val="002762D4"/>
    <w:rsid w:val="002A4F27"/>
    <w:rsid w:val="002A52B3"/>
    <w:rsid w:val="002B1900"/>
    <w:rsid w:val="002C2F72"/>
    <w:rsid w:val="002C5AE4"/>
    <w:rsid w:val="002D5289"/>
    <w:rsid w:val="002E0966"/>
    <w:rsid w:val="00314EC0"/>
    <w:rsid w:val="00325308"/>
    <w:rsid w:val="00325B17"/>
    <w:rsid w:val="003304C0"/>
    <w:rsid w:val="00331C31"/>
    <w:rsid w:val="0033278A"/>
    <w:rsid w:val="003470EF"/>
    <w:rsid w:val="003542AC"/>
    <w:rsid w:val="00360111"/>
    <w:rsid w:val="0037279B"/>
    <w:rsid w:val="00377470"/>
    <w:rsid w:val="0038188E"/>
    <w:rsid w:val="00384335"/>
    <w:rsid w:val="003E2384"/>
    <w:rsid w:val="003F62AC"/>
    <w:rsid w:val="003F73EE"/>
    <w:rsid w:val="00420E13"/>
    <w:rsid w:val="0042476D"/>
    <w:rsid w:val="00436448"/>
    <w:rsid w:val="00443703"/>
    <w:rsid w:val="00463B5E"/>
    <w:rsid w:val="00467BA3"/>
    <w:rsid w:val="004708B6"/>
    <w:rsid w:val="00476307"/>
    <w:rsid w:val="004860B8"/>
    <w:rsid w:val="00497F49"/>
    <w:rsid w:val="004B12E9"/>
    <w:rsid w:val="004C1B5D"/>
    <w:rsid w:val="004C503F"/>
    <w:rsid w:val="00506E1F"/>
    <w:rsid w:val="005236AF"/>
    <w:rsid w:val="00526B59"/>
    <w:rsid w:val="0053428E"/>
    <w:rsid w:val="0053562B"/>
    <w:rsid w:val="005740BF"/>
    <w:rsid w:val="00583B07"/>
    <w:rsid w:val="00590BA1"/>
    <w:rsid w:val="00593D83"/>
    <w:rsid w:val="005B4B5D"/>
    <w:rsid w:val="005C17FB"/>
    <w:rsid w:val="005E1DBA"/>
    <w:rsid w:val="006049D0"/>
    <w:rsid w:val="00611627"/>
    <w:rsid w:val="006118F5"/>
    <w:rsid w:val="00615A01"/>
    <w:rsid w:val="006160FE"/>
    <w:rsid w:val="00622F0A"/>
    <w:rsid w:val="00626383"/>
    <w:rsid w:val="0066563B"/>
    <w:rsid w:val="0067731E"/>
    <w:rsid w:val="00685A70"/>
    <w:rsid w:val="00686270"/>
    <w:rsid w:val="00696FBB"/>
    <w:rsid w:val="006A29E3"/>
    <w:rsid w:val="006B0ECB"/>
    <w:rsid w:val="006C39E5"/>
    <w:rsid w:val="006E2BCE"/>
    <w:rsid w:val="006F2BD5"/>
    <w:rsid w:val="006F45BF"/>
    <w:rsid w:val="0071781D"/>
    <w:rsid w:val="00733AB2"/>
    <w:rsid w:val="0075110F"/>
    <w:rsid w:val="0076230C"/>
    <w:rsid w:val="0076404F"/>
    <w:rsid w:val="0076703A"/>
    <w:rsid w:val="0078087F"/>
    <w:rsid w:val="007829FC"/>
    <w:rsid w:val="007D0191"/>
    <w:rsid w:val="007D4348"/>
    <w:rsid w:val="007D4674"/>
    <w:rsid w:val="007D5ECE"/>
    <w:rsid w:val="007E5BAD"/>
    <w:rsid w:val="00820F78"/>
    <w:rsid w:val="00823AE3"/>
    <w:rsid w:val="00830632"/>
    <w:rsid w:val="00857648"/>
    <w:rsid w:val="00861C4D"/>
    <w:rsid w:val="0087031E"/>
    <w:rsid w:val="00872455"/>
    <w:rsid w:val="00875159"/>
    <w:rsid w:val="00883435"/>
    <w:rsid w:val="00886A9B"/>
    <w:rsid w:val="008A095C"/>
    <w:rsid w:val="008C5135"/>
    <w:rsid w:val="008C7E0D"/>
    <w:rsid w:val="008E072D"/>
    <w:rsid w:val="008E7104"/>
    <w:rsid w:val="008F3B06"/>
    <w:rsid w:val="00911FEC"/>
    <w:rsid w:val="00914892"/>
    <w:rsid w:val="009360BB"/>
    <w:rsid w:val="00955FF9"/>
    <w:rsid w:val="009566F4"/>
    <w:rsid w:val="0095709A"/>
    <w:rsid w:val="00982E49"/>
    <w:rsid w:val="00983405"/>
    <w:rsid w:val="009A7560"/>
    <w:rsid w:val="009E6548"/>
    <w:rsid w:val="009F16BC"/>
    <w:rsid w:val="009F7060"/>
    <w:rsid w:val="00A02FE4"/>
    <w:rsid w:val="00A228E2"/>
    <w:rsid w:val="00A22E05"/>
    <w:rsid w:val="00A37214"/>
    <w:rsid w:val="00A64579"/>
    <w:rsid w:val="00A668DB"/>
    <w:rsid w:val="00A70974"/>
    <w:rsid w:val="00A76535"/>
    <w:rsid w:val="00AB3120"/>
    <w:rsid w:val="00AC0016"/>
    <w:rsid w:val="00AC1C1B"/>
    <w:rsid w:val="00AE79A6"/>
    <w:rsid w:val="00B1035A"/>
    <w:rsid w:val="00B33FC6"/>
    <w:rsid w:val="00B7664D"/>
    <w:rsid w:val="00B83998"/>
    <w:rsid w:val="00B85663"/>
    <w:rsid w:val="00BB23BB"/>
    <w:rsid w:val="00BB7A82"/>
    <w:rsid w:val="00BC6C5C"/>
    <w:rsid w:val="00BD2311"/>
    <w:rsid w:val="00BD5BBE"/>
    <w:rsid w:val="00C01EC7"/>
    <w:rsid w:val="00C10F95"/>
    <w:rsid w:val="00C112F5"/>
    <w:rsid w:val="00C203E3"/>
    <w:rsid w:val="00C45595"/>
    <w:rsid w:val="00C63EE8"/>
    <w:rsid w:val="00C66614"/>
    <w:rsid w:val="00C73458"/>
    <w:rsid w:val="00C75143"/>
    <w:rsid w:val="00C87742"/>
    <w:rsid w:val="00CB04CF"/>
    <w:rsid w:val="00CB0A7F"/>
    <w:rsid w:val="00CD7256"/>
    <w:rsid w:val="00CE5432"/>
    <w:rsid w:val="00CF0497"/>
    <w:rsid w:val="00CF1B55"/>
    <w:rsid w:val="00D12F7D"/>
    <w:rsid w:val="00D526FA"/>
    <w:rsid w:val="00D53B39"/>
    <w:rsid w:val="00D5465E"/>
    <w:rsid w:val="00D63AC5"/>
    <w:rsid w:val="00D65E08"/>
    <w:rsid w:val="00D80974"/>
    <w:rsid w:val="00D81D98"/>
    <w:rsid w:val="00D82CF6"/>
    <w:rsid w:val="00D8712D"/>
    <w:rsid w:val="00D92990"/>
    <w:rsid w:val="00DB5080"/>
    <w:rsid w:val="00DB74F7"/>
    <w:rsid w:val="00DE74AA"/>
    <w:rsid w:val="00DF25C1"/>
    <w:rsid w:val="00E006D2"/>
    <w:rsid w:val="00E11FB5"/>
    <w:rsid w:val="00E130C0"/>
    <w:rsid w:val="00E27834"/>
    <w:rsid w:val="00E30A60"/>
    <w:rsid w:val="00E348C2"/>
    <w:rsid w:val="00E4000D"/>
    <w:rsid w:val="00E55827"/>
    <w:rsid w:val="00E6212A"/>
    <w:rsid w:val="00E72BAF"/>
    <w:rsid w:val="00E74DCA"/>
    <w:rsid w:val="00EB2385"/>
    <w:rsid w:val="00EC0C95"/>
    <w:rsid w:val="00EC212B"/>
    <w:rsid w:val="00EC2BFC"/>
    <w:rsid w:val="00ED069B"/>
    <w:rsid w:val="00ED08FC"/>
    <w:rsid w:val="00ED4325"/>
    <w:rsid w:val="00ED7791"/>
    <w:rsid w:val="00EE4638"/>
    <w:rsid w:val="00EE4925"/>
    <w:rsid w:val="00F0117B"/>
    <w:rsid w:val="00F14EE4"/>
    <w:rsid w:val="00F444BC"/>
    <w:rsid w:val="00F451B7"/>
    <w:rsid w:val="00F50A74"/>
    <w:rsid w:val="00F66EC0"/>
    <w:rsid w:val="00F736FB"/>
    <w:rsid w:val="00F76356"/>
    <w:rsid w:val="00F80DFE"/>
    <w:rsid w:val="00F8709E"/>
    <w:rsid w:val="00F95729"/>
    <w:rsid w:val="00FB2F01"/>
    <w:rsid w:val="00FB6DDE"/>
    <w:rsid w:val="00FE2ED6"/>
    <w:rsid w:val="00FE584F"/>
    <w:rsid w:val="00FF26CF"/>
    <w:rsid w:val="478E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0"/>
    <w:pPr>
      <w:keepNext/>
      <w:keepLines/>
      <w:snapToGrid w:val="0"/>
      <w:spacing w:before="340" w:after="330" w:line="360" w:lineRule="auto"/>
      <w:jc w:val="center"/>
      <w:outlineLvl w:val="0"/>
    </w:pPr>
    <w:rPr>
      <w:b/>
      <w:bCs/>
      <w:kern w:val="44"/>
      <w:sz w:val="30"/>
      <w:szCs w:val="30"/>
    </w:rPr>
  </w:style>
  <w:style w:type="paragraph" w:styleId="3">
    <w:name w:val="heading 2"/>
    <w:basedOn w:val="1"/>
    <w:next w:val="1"/>
    <w:link w:val="4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40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6">
    <w:name w:val="Default Paragraph Font"/>
    <w:semiHidden/>
    <w:unhideWhenUsed/>
    <w:uiPriority w:val="1"/>
  </w:style>
  <w:style w:type="table" w:default="1" w:styleId="3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55"/>
    <w:uiPriority w:val="0"/>
    <w:rPr>
      <w:b/>
      <w:bCs/>
    </w:rPr>
  </w:style>
  <w:style w:type="paragraph" w:styleId="6">
    <w:name w:val="annotation text"/>
    <w:basedOn w:val="1"/>
    <w:link w:val="53"/>
    <w:uiPriority w:val="0"/>
    <w:pPr>
      <w:jc w:val="left"/>
    </w:pPr>
    <w:rPr>
      <w:rFonts w:eastAsia="黑体"/>
      <w:kern w:val="0"/>
      <w:sz w:val="24"/>
      <w:szCs w:val="20"/>
    </w:rPr>
  </w:style>
  <w:style w:type="paragraph" w:styleId="7">
    <w:name w:val="toc 7"/>
    <w:basedOn w:val="1"/>
    <w:next w:val="1"/>
    <w:uiPriority w:val="0"/>
    <w:pPr>
      <w:ind w:left="2520" w:leftChars="1200"/>
    </w:pPr>
    <w:rPr>
      <w:rFonts w:eastAsia="黑体"/>
      <w:sz w:val="24"/>
      <w:szCs w:val="20"/>
    </w:rPr>
  </w:style>
  <w:style w:type="paragraph" w:styleId="8">
    <w:name w:val="Normal Indent"/>
    <w:basedOn w:val="1"/>
    <w:uiPriority w:val="0"/>
    <w:pPr>
      <w:ind w:firstLine="420"/>
    </w:pPr>
    <w:rPr>
      <w:rFonts w:eastAsia="仿宋_GB2312"/>
      <w:sz w:val="32"/>
      <w:szCs w:val="20"/>
    </w:rPr>
  </w:style>
  <w:style w:type="paragraph" w:styleId="9">
    <w:name w:val="Body Text"/>
    <w:basedOn w:val="1"/>
    <w:link w:val="36"/>
    <w:uiPriority w:val="0"/>
    <w:rPr>
      <w:rFonts w:eastAsia="Times New Roman"/>
      <w:sz w:val="44"/>
    </w:rPr>
  </w:style>
  <w:style w:type="paragraph" w:styleId="10">
    <w:name w:val="Body Text Indent"/>
    <w:basedOn w:val="1"/>
    <w:link w:val="43"/>
    <w:uiPriority w:val="0"/>
    <w:pPr>
      <w:spacing w:after="120"/>
      <w:ind w:left="420" w:leftChars="200"/>
    </w:pPr>
  </w:style>
  <w:style w:type="paragraph" w:styleId="11">
    <w:name w:val="toc 5"/>
    <w:basedOn w:val="1"/>
    <w:next w:val="1"/>
    <w:uiPriority w:val="0"/>
    <w:pPr>
      <w:ind w:left="1680" w:leftChars="800"/>
    </w:pPr>
    <w:rPr>
      <w:rFonts w:eastAsia="黑体"/>
      <w:sz w:val="24"/>
      <w:szCs w:val="20"/>
    </w:rPr>
  </w:style>
  <w:style w:type="paragraph" w:styleId="12">
    <w:name w:val="toc 3"/>
    <w:basedOn w:val="1"/>
    <w:next w:val="1"/>
    <w:uiPriority w:val="0"/>
    <w:pPr>
      <w:ind w:left="840" w:leftChars="400"/>
    </w:pPr>
    <w:rPr>
      <w:rFonts w:eastAsia="黑体"/>
      <w:sz w:val="24"/>
      <w:szCs w:val="20"/>
    </w:rPr>
  </w:style>
  <w:style w:type="paragraph" w:styleId="13">
    <w:name w:val="Plain Text"/>
    <w:basedOn w:val="1"/>
    <w:link w:val="35"/>
    <w:qFormat/>
    <w:uiPriority w:val="0"/>
    <w:rPr>
      <w:rFonts w:ascii="宋体" w:hAnsi="Courier New"/>
      <w:kern w:val="0"/>
      <w:sz w:val="20"/>
      <w:szCs w:val="20"/>
    </w:rPr>
  </w:style>
  <w:style w:type="paragraph" w:styleId="14">
    <w:name w:val="toc 8"/>
    <w:basedOn w:val="1"/>
    <w:next w:val="1"/>
    <w:uiPriority w:val="0"/>
    <w:pPr>
      <w:ind w:left="2940" w:leftChars="1400"/>
    </w:pPr>
    <w:rPr>
      <w:rFonts w:eastAsia="黑体"/>
      <w:sz w:val="24"/>
      <w:szCs w:val="20"/>
    </w:rPr>
  </w:style>
  <w:style w:type="paragraph" w:styleId="15">
    <w:name w:val="Date"/>
    <w:basedOn w:val="1"/>
    <w:next w:val="1"/>
    <w:uiPriority w:val="0"/>
    <w:pPr>
      <w:ind w:left="100" w:leftChars="2500"/>
    </w:pPr>
  </w:style>
  <w:style w:type="paragraph" w:styleId="16">
    <w:name w:val="Body Text Indent 2"/>
    <w:basedOn w:val="1"/>
    <w:link w:val="42"/>
    <w:uiPriority w:val="0"/>
    <w:pPr>
      <w:ind w:firstLine="420" w:firstLineChars="200"/>
    </w:pPr>
    <w:rPr>
      <w:kern w:val="0"/>
      <w:sz w:val="20"/>
      <w:szCs w:val="20"/>
    </w:rPr>
  </w:style>
  <w:style w:type="paragraph" w:styleId="17">
    <w:name w:val="Balloon Text"/>
    <w:basedOn w:val="1"/>
    <w:link w:val="39"/>
    <w:uiPriority w:val="0"/>
    <w:rPr>
      <w:sz w:val="18"/>
      <w:szCs w:val="18"/>
    </w:rPr>
  </w:style>
  <w:style w:type="paragraph" w:styleId="18">
    <w:name w:val="footer"/>
    <w:basedOn w:val="1"/>
    <w:link w:val="3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1"/>
    <w:link w:val="3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1"/>
    <w:basedOn w:val="1"/>
    <w:next w:val="1"/>
    <w:uiPriority w:val="0"/>
    <w:pPr>
      <w:spacing w:line="360" w:lineRule="auto"/>
    </w:pPr>
    <w:rPr>
      <w:szCs w:val="21"/>
    </w:rPr>
  </w:style>
  <w:style w:type="paragraph" w:styleId="21">
    <w:name w:val="toc 4"/>
    <w:basedOn w:val="1"/>
    <w:next w:val="1"/>
    <w:uiPriority w:val="0"/>
    <w:pPr>
      <w:ind w:left="1260" w:leftChars="600"/>
    </w:pPr>
    <w:rPr>
      <w:rFonts w:eastAsia="黑体"/>
      <w:sz w:val="24"/>
      <w:szCs w:val="20"/>
    </w:rPr>
  </w:style>
  <w:style w:type="paragraph" w:styleId="22">
    <w:name w:val="toc 6"/>
    <w:basedOn w:val="1"/>
    <w:next w:val="1"/>
    <w:uiPriority w:val="0"/>
    <w:pPr>
      <w:ind w:left="2100" w:leftChars="1000"/>
    </w:pPr>
    <w:rPr>
      <w:rFonts w:eastAsia="黑体"/>
      <w:sz w:val="24"/>
      <w:szCs w:val="20"/>
    </w:rPr>
  </w:style>
  <w:style w:type="paragraph" w:styleId="23">
    <w:name w:val="toc 2"/>
    <w:basedOn w:val="1"/>
    <w:next w:val="1"/>
    <w:uiPriority w:val="0"/>
    <w:pPr>
      <w:ind w:left="420" w:leftChars="200"/>
    </w:pPr>
    <w:rPr>
      <w:rFonts w:eastAsia="黑体"/>
      <w:sz w:val="24"/>
      <w:szCs w:val="20"/>
    </w:rPr>
  </w:style>
  <w:style w:type="paragraph" w:styleId="24">
    <w:name w:val="toc 9"/>
    <w:basedOn w:val="1"/>
    <w:next w:val="1"/>
    <w:uiPriority w:val="0"/>
    <w:pPr>
      <w:ind w:left="3360" w:leftChars="1600"/>
    </w:pPr>
    <w:rPr>
      <w:rFonts w:eastAsia="黑体"/>
      <w:sz w:val="24"/>
      <w:szCs w:val="20"/>
    </w:rPr>
  </w:style>
  <w:style w:type="paragraph" w:styleId="2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27">
    <w:name w:val="page number"/>
    <w:uiPriority w:val="0"/>
  </w:style>
  <w:style w:type="character" w:styleId="28">
    <w:name w:val="Hyperlink"/>
    <w:basedOn w:val="26"/>
    <w:uiPriority w:val="0"/>
    <w:rPr>
      <w:color w:val="0000FF"/>
      <w:u w:val="single"/>
    </w:rPr>
  </w:style>
  <w:style w:type="character" w:styleId="29">
    <w:name w:val="annotation reference"/>
    <w:uiPriority w:val="0"/>
    <w:rPr>
      <w:sz w:val="21"/>
      <w:szCs w:val="21"/>
    </w:rPr>
  </w:style>
  <w:style w:type="table" w:styleId="31">
    <w:name w:val="Table Grid"/>
    <w:basedOn w:val="3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32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33">
    <w:name w:val="标题 1 Char"/>
    <w:link w:val="2"/>
    <w:uiPriority w:val="0"/>
    <w:rPr>
      <w:rFonts w:eastAsia="宋体"/>
      <w:b/>
      <w:bCs/>
      <w:kern w:val="44"/>
      <w:sz w:val="30"/>
      <w:szCs w:val="30"/>
      <w:lang w:bidi="ar-SA"/>
    </w:rPr>
  </w:style>
  <w:style w:type="character" w:customStyle="1" w:styleId="34">
    <w:name w:val="纯文本 Char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35">
    <w:name w:val="纯文本 Char1"/>
    <w:link w:val="13"/>
    <w:qFormat/>
    <w:uiPriority w:val="0"/>
    <w:rPr>
      <w:rFonts w:ascii="宋体" w:hAnsi="Courier New" w:eastAsia="宋体"/>
      <w:lang w:bidi="ar-SA"/>
    </w:rPr>
  </w:style>
  <w:style w:type="character" w:customStyle="1" w:styleId="36">
    <w:name w:val="正文文本 Char"/>
    <w:basedOn w:val="26"/>
    <w:link w:val="9"/>
    <w:uiPriority w:val="0"/>
    <w:rPr>
      <w:kern w:val="2"/>
      <w:sz w:val="44"/>
      <w:szCs w:val="24"/>
      <w:lang w:bidi="ar-SA"/>
    </w:rPr>
  </w:style>
  <w:style w:type="character" w:customStyle="1" w:styleId="37">
    <w:name w:val="页眉 Char"/>
    <w:basedOn w:val="26"/>
    <w:link w:val="19"/>
    <w:uiPriority w:val="0"/>
    <w:rPr>
      <w:kern w:val="2"/>
      <w:sz w:val="18"/>
      <w:szCs w:val="18"/>
    </w:rPr>
  </w:style>
  <w:style w:type="character" w:customStyle="1" w:styleId="38">
    <w:name w:val="页脚 Char"/>
    <w:basedOn w:val="26"/>
    <w:link w:val="18"/>
    <w:uiPriority w:val="0"/>
    <w:rPr>
      <w:kern w:val="2"/>
      <w:sz w:val="18"/>
      <w:szCs w:val="18"/>
    </w:rPr>
  </w:style>
  <w:style w:type="character" w:customStyle="1" w:styleId="39">
    <w:name w:val="批注框文本 Char"/>
    <w:basedOn w:val="26"/>
    <w:link w:val="17"/>
    <w:uiPriority w:val="0"/>
    <w:rPr>
      <w:kern w:val="2"/>
      <w:sz w:val="18"/>
      <w:szCs w:val="18"/>
    </w:rPr>
  </w:style>
  <w:style w:type="character" w:customStyle="1" w:styleId="40">
    <w:name w:val="标题 3 Char"/>
    <w:basedOn w:val="26"/>
    <w:link w:val="4"/>
    <w:semiHidden/>
    <w:uiPriority w:val="0"/>
    <w:rPr>
      <w:b/>
      <w:bCs/>
      <w:kern w:val="2"/>
      <w:sz w:val="32"/>
      <w:szCs w:val="32"/>
    </w:rPr>
  </w:style>
  <w:style w:type="character" w:customStyle="1" w:styleId="41">
    <w:name w:val="标题 2 Char"/>
    <w:basedOn w:val="26"/>
    <w:link w:val="3"/>
    <w:uiPriority w:val="0"/>
    <w:rPr>
      <w:rFonts w:ascii="Cambria" w:hAnsi="Cambria"/>
      <w:b/>
      <w:bCs/>
      <w:sz w:val="32"/>
      <w:szCs w:val="32"/>
    </w:rPr>
  </w:style>
  <w:style w:type="character" w:customStyle="1" w:styleId="42">
    <w:name w:val="正文文本缩进 2 Char"/>
    <w:basedOn w:val="26"/>
    <w:link w:val="16"/>
    <w:uiPriority w:val="0"/>
  </w:style>
  <w:style w:type="character" w:customStyle="1" w:styleId="43">
    <w:name w:val="正文文本缩进 Char"/>
    <w:link w:val="10"/>
    <w:uiPriority w:val="0"/>
    <w:rPr>
      <w:kern w:val="2"/>
      <w:sz w:val="21"/>
      <w:szCs w:val="24"/>
    </w:rPr>
  </w:style>
  <w:style w:type="character" w:customStyle="1" w:styleId="44">
    <w:name w:val="Header Char"/>
    <w:uiPriority w:val="0"/>
    <w:rPr>
      <w:rFonts w:eastAsia="黑体"/>
      <w:kern w:val="2"/>
      <w:sz w:val="18"/>
      <w:szCs w:val="18"/>
    </w:rPr>
  </w:style>
  <w:style w:type="character" w:customStyle="1" w:styleId="45">
    <w:name w:val="Char Char1"/>
    <w:uiPriority w:val="0"/>
    <w:rPr>
      <w:rFonts w:ascii="宋体" w:hAnsi="Courier New" w:eastAsia="宋体" w:cs="Times New Roman"/>
      <w:szCs w:val="20"/>
    </w:rPr>
  </w:style>
  <w:style w:type="character" w:customStyle="1" w:styleId="46">
    <w:name w:val="Plain Text Char"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47">
    <w:name w:val="Heading 2 Char"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48">
    <w:name w:val="访问过的超链接1"/>
    <w:uiPriority w:val="0"/>
    <w:rPr>
      <w:color w:val="993366"/>
      <w:u w:val="single"/>
    </w:rPr>
  </w:style>
  <w:style w:type="character" w:customStyle="1" w:styleId="49">
    <w:name w:val="Heading 1 Char"/>
    <w:uiPriority w:val="0"/>
    <w:rPr>
      <w:rFonts w:eastAsia="宋体"/>
      <w:b/>
      <w:bCs/>
      <w:kern w:val="44"/>
      <w:sz w:val="30"/>
      <w:szCs w:val="30"/>
      <w:lang w:val="en-US" w:eastAsia="zh-CN" w:bidi="ar-SA"/>
    </w:rPr>
  </w:style>
  <w:style w:type="paragraph" w:customStyle="1" w:styleId="50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Lines="1" w:afterLines="1"/>
      <w:jc w:val="center"/>
      <w:textAlignment w:val="top"/>
    </w:pPr>
    <w:rPr>
      <w:rFonts w:ascii="Times" w:hAnsi="Times"/>
      <w:kern w:val="0"/>
      <w:sz w:val="18"/>
      <w:szCs w:val="18"/>
    </w:rPr>
  </w:style>
  <w:style w:type="paragraph" w:customStyle="1" w:styleId="51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customStyle="1" w:styleId="52">
    <w:name w:val="xl72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character" w:customStyle="1" w:styleId="53">
    <w:name w:val="批注文字 Char"/>
    <w:basedOn w:val="26"/>
    <w:link w:val="6"/>
    <w:uiPriority w:val="0"/>
    <w:rPr>
      <w:rFonts w:eastAsia="黑体"/>
      <w:sz w:val="24"/>
    </w:rPr>
  </w:style>
  <w:style w:type="paragraph" w:customStyle="1" w:styleId="54">
    <w:name w:val="列出段落1"/>
    <w:basedOn w:val="1"/>
    <w:uiPriority w:val="0"/>
    <w:pPr>
      <w:ind w:firstLine="420" w:firstLineChars="200"/>
    </w:pPr>
    <w:rPr>
      <w:rFonts w:ascii="Calibri" w:hAnsi="Calibri"/>
      <w:szCs w:val="20"/>
    </w:rPr>
  </w:style>
  <w:style w:type="character" w:customStyle="1" w:styleId="55">
    <w:name w:val="批注主题 Char"/>
    <w:basedOn w:val="53"/>
    <w:link w:val="5"/>
    <w:uiPriority w:val="0"/>
    <w:rPr>
      <w:rFonts w:eastAsia="黑体"/>
      <w:b/>
      <w:bCs/>
      <w:sz w:val="24"/>
    </w:rPr>
  </w:style>
  <w:style w:type="paragraph" w:customStyle="1" w:styleId="56">
    <w:name w:val="xl71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customStyle="1" w:styleId="57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Lines="1" w:afterLines="1"/>
      <w:jc w:val="center"/>
      <w:textAlignment w:val="top"/>
    </w:pPr>
    <w:rPr>
      <w:rFonts w:ascii="Times" w:hAnsi="Times"/>
      <w:kern w:val="0"/>
      <w:sz w:val="18"/>
      <w:szCs w:val="18"/>
    </w:rPr>
  </w:style>
  <w:style w:type="paragraph" w:customStyle="1" w:styleId="58">
    <w:name w:val="font5"/>
    <w:basedOn w:val="1"/>
    <w:uiPriority w:val="0"/>
    <w:pPr>
      <w:widowControl/>
      <w:spacing w:beforeLines="1" w:afterLines="1"/>
      <w:jc w:val="left"/>
    </w:pPr>
    <w:rPr>
      <w:rFonts w:ascii="宋体" w:hAnsi="宋体"/>
      <w:kern w:val="0"/>
      <w:sz w:val="18"/>
      <w:szCs w:val="18"/>
    </w:rPr>
  </w:style>
  <w:style w:type="paragraph" w:customStyle="1" w:styleId="59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Lines="1" w:afterLines="1"/>
      <w:jc w:val="center"/>
      <w:textAlignment w:val="top"/>
    </w:pPr>
    <w:rPr>
      <w:rFonts w:ascii="Times" w:hAnsi="Times"/>
      <w:b/>
      <w:bCs/>
      <w:kern w:val="0"/>
      <w:sz w:val="18"/>
      <w:szCs w:val="18"/>
    </w:rPr>
  </w:style>
  <w:style w:type="paragraph" w:customStyle="1" w:styleId="60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customStyle="1" w:styleId="61">
    <w:name w:val="xl69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Lines="1" w:afterLines="1"/>
      <w:jc w:val="center"/>
      <w:textAlignment w:val="top"/>
    </w:pPr>
    <w:rPr>
      <w:rFonts w:ascii="Times" w:hAnsi="Times"/>
      <w:kern w:val="0"/>
      <w:sz w:val="18"/>
      <w:szCs w:val="18"/>
    </w:rPr>
  </w:style>
  <w:style w:type="paragraph" w:customStyle="1" w:styleId="62">
    <w:name w:val="纯文本1"/>
    <w:basedOn w:val="1"/>
    <w:uiPriority w:val="0"/>
    <w:rPr>
      <w:rFonts w:ascii="宋体" w:hAnsi="Courier New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2DEFAC-EB62-48B6-960C-0CC8AD0B26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303</Characters>
  <Lines>2</Lines>
  <Paragraphs>1</Paragraphs>
  <TotalTime>3</TotalTime>
  <ScaleCrop>false</ScaleCrop>
  <LinksUpToDate>false</LinksUpToDate>
  <CharactersWithSpaces>354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2019-07-10T05:38:00Z</dcterms:created>
  <dc:creator>zty</dc:creator>
  <cp:lastModifiedBy>刘老师</cp:lastModifiedBy>
  <cp:lastPrinted>2014-11-19T03:33:00Z</cp:lastPrinted>
  <dcterms:modified xsi:type="dcterms:W3CDTF">2019-07-10T05:42:30Z</dcterms:modified>
  <dc:title>东华大学继续教育学院教师管理暂行条例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