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S Mincho" w:hAnsi="MS Mincho" w:eastAsia="MS Mincho" w:cs="MS Mincho"/>
        </w:rPr>
      </w:pPr>
      <w:r>
        <w:rPr>
          <w:rFonts w:ascii="宋体" w:hAnsi="宋体" w:eastAsia="宋体" w:cs="宋体"/>
        </w:rPr>
        <w:t>乐</w:t>
      </w:r>
      <w:r>
        <w:rPr>
          <w:rFonts w:hint="eastAsia" w:ascii="MS Mincho" w:hAnsi="MS Mincho" w:eastAsia="MS Mincho" w:cs="MS Mincho"/>
        </w:rPr>
        <w:t>在</w:t>
      </w:r>
      <w:r>
        <w:rPr>
          <w:rFonts w:ascii="宋体" w:hAnsi="宋体" w:eastAsia="宋体" w:cs="宋体"/>
        </w:rPr>
        <w:t>东华</w:t>
      </w:r>
      <w:r>
        <w:rPr>
          <w:rFonts w:hint="eastAsia" w:ascii="MS Mincho" w:hAnsi="MS Mincho" w:eastAsia="MS Mincho" w:cs="MS Mincho"/>
        </w:rPr>
        <w:t xml:space="preserve"> </w:t>
      </w:r>
      <w:r>
        <w:rPr>
          <w:rFonts w:ascii="宋体" w:hAnsi="宋体" w:eastAsia="宋体" w:cs="宋体"/>
        </w:rPr>
        <w:t>畅</w:t>
      </w:r>
      <w:r>
        <w:rPr>
          <w:rFonts w:hint="eastAsia" w:ascii="MS Mincho" w:hAnsi="MS Mincho" w:eastAsia="MS Mincho" w:cs="MS Mincho"/>
        </w:rPr>
        <w:t>响青春</w:t>
      </w:r>
    </w:p>
    <w:p>
      <w:pPr>
        <w:jc w:val="center"/>
        <w:rPr>
          <w:rFonts w:ascii="华文楷体" w:hAnsi="华文楷体" w:eastAsia="华文楷体"/>
        </w:rPr>
      </w:pPr>
      <w:r>
        <w:rPr>
          <w:rFonts w:ascii="宋体" w:hAnsi="宋体" w:eastAsia="宋体" w:cs="宋体"/>
        </w:rPr>
        <w:t>东华</w:t>
      </w:r>
      <w:r>
        <w:rPr>
          <w:rFonts w:hint="eastAsia" w:ascii="MS Mincho" w:hAnsi="MS Mincho" w:eastAsia="MS Mincho" w:cs="MS Mincho"/>
        </w:rPr>
        <w:t>大学</w:t>
      </w:r>
      <w:r>
        <w:rPr>
          <w:rFonts w:ascii="宋体" w:hAnsi="宋体" w:eastAsia="宋体" w:cs="宋体"/>
        </w:rPr>
        <w:t>继续</w:t>
      </w:r>
      <w:r>
        <w:rPr>
          <w:rFonts w:hint="eastAsia" w:ascii="MS Mincho" w:hAnsi="MS Mincho" w:eastAsia="MS Mincho" w:cs="MS Mincho"/>
        </w:rPr>
        <w:t>教育学院</w:t>
      </w:r>
      <w:r>
        <w:rPr>
          <w:rFonts w:hint="eastAsia" w:ascii="MS Mincho" w:hAnsi="MS Mincho" w:eastAsia="宋体" w:cs="MS Mincho"/>
          <w:lang w:eastAsia="zh-CN"/>
        </w:rPr>
        <w:t>“</w:t>
      </w:r>
      <w:r>
        <w:rPr>
          <w:rFonts w:hint="eastAsia" w:ascii="MS Mincho" w:hAnsi="MS Mincho" w:eastAsia="MS Mincho" w:cs="MS Mincho"/>
        </w:rPr>
        <w:t>校园歌手</w:t>
      </w:r>
      <w:r>
        <w:rPr>
          <w:rFonts w:hint="eastAsia" w:ascii="MS Mincho" w:hAnsi="MS Mincho" w:eastAsia="宋体" w:cs="MS Mincho"/>
          <w:lang w:eastAsia="zh-CN"/>
        </w:rPr>
        <w:t>”</w:t>
      </w:r>
      <w:r>
        <w:rPr>
          <w:rFonts w:hint="eastAsia" w:ascii="MS Mincho" w:hAnsi="MS Mincho" w:eastAsia="MS Mincho" w:cs="MS Mincho"/>
        </w:rPr>
        <w:t>大</w:t>
      </w:r>
      <w:r>
        <w:rPr>
          <w:rFonts w:ascii="宋体" w:hAnsi="宋体" w:eastAsia="宋体" w:cs="宋体"/>
        </w:rPr>
        <w:t>赛报名表</w:t>
      </w:r>
    </w:p>
    <w:p>
      <w:pPr>
        <w:jc w:val="center"/>
        <w:rPr>
          <w:rFonts w:ascii="华文楷体" w:hAnsi="华文楷体" w:eastAsia="华文楷体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62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994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姓名</w:t>
            </w:r>
          </w:p>
        </w:tc>
        <w:tc>
          <w:tcPr>
            <w:tcW w:w="2620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学号</w:t>
            </w:r>
          </w:p>
        </w:tc>
        <w:tc>
          <w:tcPr>
            <w:tcW w:w="2676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班级（专业）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994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联系方式</w:t>
            </w:r>
          </w:p>
        </w:tc>
        <w:tc>
          <w:tcPr>
            <w:tcW w:w="2620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邮箱</w:t>
            </w:r>
          </w:p>
        </w:tc>
        <w:tc>
          <w:tcPr>
            <w:tcW w:w="2676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8290" w:type="dxa"/>
            <w:gridSpan w:val="3"/>
          </w:tcPr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  <w:t>擅长的曲目（请列出至少</w:t>
            </w:r>
            <w:r>
              <w:rPr>
                <w:rFonts w:hint="eastAsia" w:ascii="华文楷体" w:hAnsi="华文楷体" w:eastAsia="华文楷体"/>
                <w:color w:val="A6A6A6" w:themeColor="background1" w:themeShade="A6"/>
                <w:sz w:val="21"/>
                <w:szCs w:val="21"/>
              </w:rPr>
              <w:t>3</w:t>
            </w:r>
            <w: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  <w:t>首）</w:t>
            </w: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9" w:hRule="atLeast"/>
        </w:trPr>
        <w:tc>
          <w:tcPr>
            <w:tcW w:w="8290" w:type="dxa"/>
            <w:gridSpan w:val="3"/>
          </w:tcPr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  <w:t>海选曲目</w:t>
            </w:r>
            <w:r>
              <w:rPr>
                <w:rFonts w:hint="eastAsia" w:ascii="华文楷体" w:hAnsi="华文楷体" w:eastAsia="华文楷体"/>
                <w:color w:val="A6A6A6" w:themeColor="background1" w:themeShade="A6"/>
                <w:sz w:val="21"/>
                <w:szCs w:val="21"/>
              </w:rPr>
              <w:t>。</w:t>
            </w: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  <w:t>预赛、决赛拟选曲目</w:t>
            </w:r>
            <w:r>
              <w:rPr>
                <w:rFonts w:hint="eastAsia" w:ascii="华文楷体" w:hAnsi="华文楷体" w:eastAsia="华文楷体"/>
                <w:color w:val="A6A6A6" w:themeColor="background1" w:themeShade="A6"/>
                <w:sz w:val="21"/>
                <w:szCs w:val="21"/>
              </w:rPr>
              <w:t>。</w:t>
            </w: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  <w:t>请谈谈参赛曲目的选择理由</w:t>
            </w:r>
            <w:r>
              <w:rPr>
                <w:rFonts w:hint="eastAsia" w:ascii="华文楷体" w:hAnsi="华文楷体" w:eastAsia="华文楷体"/>
                <w:color w:val="A6A6A6" w:themeColor="background1" w:themeShade="A6"/>
                <w:sz w:val="21"/>
                <w:szCs w:val="21"/>
              </w:rPr>
              <w:t>/</w:t>
            </w:r>
            <w: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  <w:t>背后的故事？</w:t>
            </w: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  <w:p>
            <w:pPr>
              <w:rPr>
                <w:rFonts w:ascii="华文楷体" w:hAnsi="华文楷体" w:eastAsia="华文楷体"/>
                <w:color w:val="A6A6A6" w:themeColor="background1" w:themeShade="A6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FB"/>
    <w:rsid w:val="002A507A"/>
    <w:rsid w:val="006826D0"/>
    <w:rsid w:val="00741493"/>
    <w:rsid w:val="00770BE0"/>
    <w:rsid w:val="00777772"/>
    <w:rsid w:val="00784887"/>
    <w:rsid w:val="007B124C"/>
    <w:rsid w:val="00890A01"/>
    <w:rsid w:val="009567A8"/>
    <w:rsid w:val="00B74FFB"/>
    <w:rsid w:val="00F1771A"/>
    <w:rsid w:val="28700CF2"/>
    <w:rsid w:val="701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7</TotalTime>
  <ScaleCrop>false</ScaleCrop>
  <LinksUpToDate>false</LinksUpToDate>
  <CharactersWithSpaces>120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2017-05-11T07:53:00Z</dcterms:created>
  <dc:creator>Microsoft Office 用户</dc:creator>
  <cp:lastModifiedBy>Administrator</cp:lastModifiedBy>
  <dcterms:modified xsi:type="dcterms:W3CDTF">2018-07-03T08:55:52Z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