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1D" w:rsidRPr="00EA1D1D" w:rsidRDefault="00EA1D1D" w:rsidP="00EA1D1D">
      <w:pPr>
        <w:pStyle w:val="a3"/>
        <w:spacing w:before="0" w:beforeAutospacing="0" w:after="0" w:afterAutospacing="0" w:line="207" w:lineRule="atLeast"/>
        <w:rPr>
          <w:rFonts w:hint="eastAsia"/>
          <w:bCs/>
          <w:color w:val="333333"/>
        </w:rPr>
      </w:pPr>
      <w:r>
        <w:rPr>
          <w:rFonts w:hint="eastAsia"/>
          <w:bCs/>
          <w:color w:val="333333"/>
        </w:rPr>
        <w:t>附件：</w:t>
      </w:r>
    </w:p>
    <w:p w:rsidR="00EA1D1D" w:rsidRDefault="00EA1D1D" w:rsidP="00EA1D1D">
      <w:pPr>
        <w:pStyle w:val="a3"/>
        <w:spacing w:before="0" w:beforeAutospacing="0" w:after="0" w:afterAutospacing="0" w:line="207" w:lineRule="atLeast"/>
        <w:jc w:val="center"/>
        <w:rPr>
          <w:color w:val="000000"/>
          <w:sz w:val="18"/>
          <w:szCs w:val="18"/>
        </w:rPr>
      </w:pPr>
      <w:r>
        <w:rPr>
          <w:rFonts w:hint="eastAsia"/>
          <w:b/>
          <w:bCs/>
          <w:color w:val="333333"/>
          <w:sz w:val="32"/>
          <w:szCs w:val="32"/>
        </w:rPr>
        <w:t>东华大学成人高等教育学位外语考试考场规则</w:t>
      </w:r>
    </w:p>
    <w:p w:rsidR="00EA1D1D" w:rsidRDefault="00EA1D1D" w:rsidP="00EA1D1D">
      <w:pPr>
        <w:pStyle w:val="a3"/>
        <w:spacing w:before="0" w:beforeAutospacing="0" w:after="0" w:afterAutospacing="0" w:line="207" w:lineRule="atLeast"/>
        <w:rPr>
          <w:color w:val="000000"/>
          <w:sz w:val="18"/>
          <w:szCs w:val="18"/>
        </w:rPr>
      </w:pPr>
      <w:r>
        <w:rPr>
          <w:rFonts w:ascii="Tahoma" w:hAnsi="Tahoma" w:cs="Tahoma"/>
          <w:color w:val="333333"/>
        </w:rPr>
        <w:t> </w:t>
      </w:r>
      <w:r>
        <w:rPr>
          <w:rFonts w:hint="eastAsia"/>
          <w:color w:val="333333"/>
        </w:rPr>
        <w:t>一、考生必须按规定时间入场，参加考试。凭身份证、准考证进入考场。迟到考生不得入场。</w:t>
      </w:r>
    </w:p>
    <w:p w:rsidR="00EA1D1D" w:rsidRDefault="00EA1D1D" w:rsidP="00EA1D1D">
      <w:pPr>
        <w:pStyle w:val="a3"/>
        <w:spacing w:before="0" w:beforeAutospacing="0" w:after="0" w:afterAutospacing="0" w:line="207" w:lineRule="atLeast"/>
        <w:rPr>
          <w:color w:val="000000"/>
          <w:sz w:val="18"/>
          <w:szCs w:val="18"/>
        </w:rPr>
      </w:pPr>
      <w:r>
        <w:rPr>
          <w:rFonts w:ascii="Tahoma" w:hAnsi="Tahoma" w:cs="Tahoma"/>
          <w:color w:val="333333"/>
        </w:rPr>
        <w:t> </w:t>
      </w:r>
      <w:r>
        <w:rPr>
          <w:rFonts w:hint="eastAsia"/>
          <w:color w:val="333333"/>
        </w:rPr>
        <w:t>二、考生进入考场后，将随身携带的背包等放到指定位置，桌面只准放置考试必需的文具用品，如黑色字迹签字笔、</w:t>
      </w:r>
      <w:r>
        <w:rPr>
          <w:rFonts w:ascii="Tahoma" w:hAnsi="Tahoma" w:cs="Tahoma"/>
          <w:color w:val="333333"/>
        </w:rPr>
        <w:t>2B</w:t>
      </w:r>
      <w:r>
        <w:rPr>
          <w:rFonts w:hint="eastAsia"/>
          <w:color w:val="333333"/>
        </w:rPr>
        <w:t>铅笔、橡皮、卷笔刀，不准携带任何书籍、笔记、报纸、草稿纸、计算尺、隐形笔、计数器和录音器材等，禁止随身携带录放音机、电子记事本以及各种无线通信工具（如移动电话）等。</w:t>
      </w:r>
    </w:p>
    <w:p w:rsidR="00EA1D1D" w:rsidRDefault="00EA1D1D" w:rsidP="00EA1D1D">
      <w:pPr>
        <w:pStyle w:val="a3"/>
        <w:spacing w:before="0" w:beforeAutospacing="0" w:after="0" w:afterAutospacing="0" w:line="207" w:lineRule="atLeast"/>
        <w:rPr>
          <w:color w:val="000000"/>
          <w:sz w:val="18"/>
          <w:szCs w:val="18"/>
        </w:rPr>
      </w:pPr>
      <w:r>
        <w:rPr>
          <w:rFonts w:ascii="Tahoma" w:hAnsi="Tahoma" w:cs="Tahoma"/>
          <w:color w:val="333333"/>
        </w:rPr>
        <w:t> </w:t>
      </w:r>
      <w:r>
        <w:rPr>
          <w:rFonts w:hint="eastAsia"/>
          <w:color w:val="333333"/>
        </w:rPr>
        <w:t>三、</w:t>
      </w:r>
      <w:r>
        <w:rPr>
          <w:rFonts w:ascii="Tahoma" w:hAnsi="Tahoma" w:cs="Tahoma"/>
          <w:color w:val="333333"/>
        </w:rPr>
        <w:t> </w:t>
      </w:r>
      <w:r>
        <w:rPr>
          <w:rFonts w:hint="eastAsia"/>
          <w:color w:val="333333"/>
        </w:rPr>
        <w:t>考生进入考场，按准考证入座，并将自己身份证放在课桌左上角，以便监考人员查对。</w:t>
      </w:r>
    </w:p>
    <w:p w:rsidR="00EA1D1D" w:rsidRDefault="00EA1D1D" w:rsidP="00EA1D1D">
      <w:pPr>
        <w:pStyle w:val="a3"/>
        <w:spacing w:before="0" w:beforeAutospacing="0" w:after="0" w:afterAutospacing="0" w:line="207" w:lineRule="atLeast"/>
        <w:rPr>
          <w:color w:val="000000"/>
          <w:sz w:val="18"/>
          <w:szCs w:val="18"/>
        </w:rPr>
      </w:pPr>
      <w:r>
        <w:rPr>
          <w:rFonts w:ascii="Tahoma" w:hAnsi="Tahoma" w:cs="Tahoma"/>
          <w:color w:val="333333"/>
        </w:rPr>
        <w:t> </w:t>
      </w:r>
      <w:r>
        <w:rPr>
          <w:rFonts w:hint="eastAsia"/>
          <w:color w:val="333333"/>
        </w:rPr>
        <w:t>四、考生在试卷分</w:t>
      </w:r>
      <w:bookmarkStart w:id="0" w:name="_GoBack"/>
      <w:bookmarkEnd w:id="0"/>
      <w:r>
        <w:rPr>
          <w:rFonts w:hint="eastAsia"/>
          <w:color w:val="333333"/>
        </w:rPr>
        <w:t>发后，须将本人的准考证号码及姓名等信息清楚、准确地填（涂）在答题纸和答题卡规定的位置上，切勿遗漏。</w:t>
      </w:r>
    </w:p>
    <w:p w:rsidR="00EA1D1D" w:rsidRDefault="00EA1D1D" w:rsidP="00EA1D1D">
      <w:pPr>
        <w:pStyle w:val="a3"/>
        <w:spacing w:before="0" w:beforeAutospacing="0" w:after="0" w:afterAutospacing="0" w:line="207" w:lineRule="atLeast"/>
        <w:rPr>
          <w:color w:val="000000"/>
          <w:sz w:val="18"/>
          <w:szCs w:val="18"/>
        </w:rPr>
      </w:pPr>
      <w:r>
        <w:rPr>
          <w:rFonts w:ascii="Tahoma" w:hAnsi="Tahoma" w:cs="Tahoma"/>
          <w:color w:val="333333"/>
        </w:rPr>
        <w:t> </w:t>
      </w:r>
      <w:r>
        <w:rPr>
          <w:rFonts w:hint="eastAsia"/>
          <w:color w:val="333333"/>
        </w:rPr>
        <w:t>五、考试时，考生不得随意离开自己的座位，不准喧哗吵闹，不准吸烟，不得有交谈等作弊行为。如发现有舞弊行为，该考生的考试成绩作零分处理。</w:t>
      </w:r>
    </w:p>
    <w:p w:rsidR="00EA1D1D" w:rsidRDefault="00EA1D1D" w:rsidP="00EA1D1D">
      <w:pPr>
        <w:pStyle w:val="a3"/>
        <w:spacing w:before="0" w:beforeAutospacing="0" w:after="0" w:afterAutospacing="0" w:line="207" w:lineRule="atLeast"/>
        <w:rPr>
          <w:color w:val="000000"/>
          <w:sz w:val="18"/>
          <w:szCs w:val="18"/>
        </w:rPr>
      </w:pPr>
      <w:r>
        <w:rPr>
          <w:rFonts w:ascii="Tahoma" w:hAnsi="Tahoma" w:cs="Tahoma"/>
          <w:color w:val="333333"/>
        </w:rPr>
        <w:t> </w:t>
      </w:r>
      <w:r>
        <w:rPr>
          <w:rFonts w:hint="eastAsia"/>
          <w:color w:val="333333"/>
        </w:rPr>
        <w:t>六、考生</w:t>
      </w:r>
      <w:proofErr w:type="gramStart"/>
      <w:r>
        <w:rPr>
          <w:rFonts w:hint="eastAsia"/>
          <w:color w:val="333333"/>
        </w:rPr>
        <w:t>不</w:t>
      </w:r>
      <w:proofErr w:type="gramEnd"/>
      <w:r>
        <w:rPr>
          <w:rFonts w:hint="eastAsia"/>
          <w:color w:val="333333"/>
        </w:rPr>
        <w:t>得用红笔、铅笔在答题纸上答题，否则不予评分。如遇试题字迹不清，可举手询问，但对试题内容不得要求监考人员作任何解释或启示。用专用答题卡答题，限于</w:t>
      </w:r>
      <w:r>
        <w:rPr>
          <w:rFonts w:ascii="Tahoma" w:hAnsi="Tahoma" w:cs="Tahoma"/>
          <w:color w:val="333333"/>
        </w:rPr>
        <w:t>2B</w:t>
      </w:r>
      <w:r>
        <w:rPr>
          <w:rFonts w:hint="eastAsia"/>
          <w:color w:val="333333"/>
        </w:rPr>
        <w:t>铅笔。考生必须按规定答题（填涂）。</w:t>
      </w:r>
    </w:p>
    <w:p w:rsidR="00EA1D1D" w:rsidRDefault="00EA1D1D" w:rsidP="00EA1D1D">
      <w:pPr>
        <w:pStyle w:val="a3"/>
        <w:spacing w:before="0" w:beforeAutospacing="0" w:after="0" w:afterAutospacing="0" w:line="207" w:lineRule="atLeast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7"/>
        </w:rPr>
        <w:t> </w:t>
      </w:r>
      <w:r>
        <w:rPr>
          <w:rFonts w:hint="eastAsia"/>
          <w:color w:val="333333"/>
        </w:rPr>
        <w:t>七、考生在答题时间内，不得离开自己的座位，考试全过程不得离开试场。</w:t>
      </w:r>
    </w:p>
    <w:p w:rsidR="00EA1D1D" w:rsidRDefault="00EA1D1D" w:rsidP="00EA1D1D">
      <w:pPr>
        <w:pStyle w:val="a3"/>
        <w:spacing w:before="0" w:beforeAutospacing="0" w:after="0" w:afterAutospacing="0" w:line="207" w:lineRule="atLeast"/>
        <w:rPr>
          <w:color w:val="000000"/>
          <w:sz w:val="18"/>
          <w:szCs w:val="18"/>
        </w:rPr>
      </w:pPr>
      <w:r>
        <w:rPr>
          <w:rFonts w:ascii="Tahoma" w:hAnsi="Tahoma" w:cs="Tahoma"/>
          <w:color w:val="333333"/>
        </w:rPr>
        <w:t> </w:t>
      </w:r>
      <w:r>
        <w:rPr>
          <w:rFonts w:hint="eastAsia"/>
          <w:color w:val="333333"/>
        </w:rPr>
        <w:t>八、考生必须严格遵守考场规则，不准冒名代考，不准交头接耳，不准偷看他人答案，不准夹带、换卷，违者以考试舞弊论处，立即取消考试资格，作零分处理。</w:t>
      </w:r>
    </w:p>
    <w:p w:rsidR="00EA1D1D" w:rsidRDefault="00EA1D1D" w:rsidP="00EA1D1D">
      <w:pPr>
        <w:pStyle w:val="a3"/>
        <w:spacing w:before="0" w:beforeAutospacing="0" w:after="0" w:afterAutospacing="0" w:line="207" w:lineRule="atLeast"/>
        <w:rPr>
          <w:color w:val="000000"/>
          <w:sz w:val="18"/>
          <w:szCs w:val="18"/>
        </w:rPr>
      </w:pPr>
      <w:r>
        <w:rPr>
          <w:rFonts w:ascii="Tahoma" w:hAnsi="Tahoma" w:cs="Tahoma"/>
          <w:color w:val="333333"/>
        </w:rPr>
        <w:t> </w:t>
      </w:r>
      <w:r>
        <w:rPr>
          <w:rFonts w:hint="eastAsia"/>
          <w:color w:val="333333"/>
        </w:rPr>
        <w:t>九、在考试进行期间，非本考场监考人员（主考、巡考除外）一律不得进入考场，并注意保持考场的整齐、清洁。</w:t>
      </w:r>
    </w:p>
    <w:p w:rsidR="00EA1D1D" w:rsidRDefault="00EA1D1D" w:rsidP="00EA1D1D">
      <w:pPr>
        <w:pStyle w:val="a3"/>
        <w:spacing w:before="0" w:beforeAutospacing="0" w:after="0" w:afterAutospacing="0" w:line="207" w:lineRule="atLeast"/>
        <w:rPr>
          <w:color w:val="000000"/>
          <w:sz w:val="18"/>
          <w:szCs w:val="18"/>
        </w:rPr>
      </w:pPr>
      <w:r>
        <w:rPr>
          <w:rFonts w:ascii="Tahoma" w:hAnsi="Tahoma" w:cs="Tahoma"/>
          <w:color w:val="333333"/>
        </w:rPr>
        <w:t> </w:t>
      </w:r>
      <w:r>
        <w:rPr>
          <w:rFonts w:hint="eastAsia"/>
          <w:color w:val="333333"/>
        </w:rPr>
        <w:t>十、</w:t>
      </w:r>
      <w:r>
        <w:rPr>
          <w:rFonts w:ascii="Tahoma" w:hAnsi="Tahoma" w:cs="Tahoma"/>
          <w:color w:val="333333"/>
        </w:rPr>
        <w:t>    </w:t>
      </w:r>
      <w:r>
        <w:rPr>
          <w:rFonts w:hint="eastAsia"/>
          <w:color w:val="333333"/>
        </w:rPr>
        <w:t>考试终了时间一到，考生应立即停止答卷，安坐原位，待监考人员按顺序收齐全部试卷、答题卡和答卷纸后，方可离场。</w:t>
      </w:r>
    </w:p>
    <w:p w:rsidR="00F879D2" w:rsidRPr="00EA1D1D" w:rsidRDefault="00F879D2"/>
    <w:sectPr w:rsidR="00F879D2" w:rsidRPr="00EA1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1D"/>
    <w:rsid w:val="00A41CBC"/>
    <w:rsid w:val="00C44952"/>
    <w:rsid w:val="00C9348A"/>
    <w:rsid w:val="00EA1D1D"/>
    <w:rsid w:val="00EB5F2A"/>
    <w:rsid w:val="00F8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D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D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Sky123.Org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2017-09-26T08:13:00Z</dcterms:created>
  <dcterms:modified xsi:type="dcterms:W3CDTF">2017-09-26T08:13:00Z</dcterms:modified>
</cp:coreProperties>
</file>